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272DD" w14:textId="77777777" w:rsidR="003B77DA" w:rsidRDefault="003B77DA" w:rsidP="00DD5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A7E0586" w14:textId="77777777" w:rsidR="003B77DA" w:rsidRDefault="003B77DA" w:rsidP="00DD5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41C4BA6" w14:textId="0FA6B80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1FCFD802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0B19B4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2F2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6A6E26A4" w14:textId="77777777" w:rsidR="001733A8" w:rsidRDefault="001733A8" w:rsidP="001733A8">
      <w:pPr>
        <w:pStyle w:val="Default"/>
      </w:pPr>
    </w:p>
    <w:p w14:paraId="55D7E3F2" w14:textId="344CA21F" w:rsidR="001733A8" w:rsidRDefault="00954430" w:rsidP="001733A8">
      <w:pPr>
        <w:spacing w:after="0"/>
        <w:jc w:val="center"/>
        <w:rPr>
          <w:sz w:val="23"/>
          <w:szCs w:val="23"/>
        </w:rPr>
      </w:pPr>
      <w:r w:rsidRPr="00954430">
        <w:t xml:space="preserve">desplazamiento de un conteiner existente en el padrón 428314, calle Adagio de Mi País, entre las calles El Violín de </w:t>
      </w:r>
      <w:proofErr w:type="spellStart"/>
      <w:r w:rsidRPr="00954430">
        <w:t>Becho</w:t>
      </w:r>
      <w:proofErr w:type="spellEnd"/>
      <w:r w:rsidRPr="00954430">
        <w:t xml:space="preserve"> y Stefanie. Barrio Flor de Maroñas, departamento de Montevideo.</w:t>
      </w:r>
    </w:p>
    <w:p w14:paraId="6BEBE758" w14:textId="77777777" w:rsidR="001733A8" w:rsidRPr="00EA0E8C" w:rsidRDefault="001733A8" w:rsidP="001733A8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543F30B6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0B19B4" w:rsidRPr="000B19B4">
        <w:rPr>
          <w:rFonts w:ascii="Times New Roman" w:hAnsi="Times New Roman" w:cs="Times New Roman"/>
          <w:b/>
          <w:bCs/>
          <w:u w:val="single"/>
          <w:lang w:val="es-ES"/>
        </w:rPr>
        <w:t>CND-ACOS/CNTR/10/8/2023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90463"/>
    <w:rsid w:val="00094691"/>
    <w:rsid w:val="000A3719"/>
    <w:rsid w:val="000B19B4"/>
    <w:rsid w:val="000C7108"/>
    <w:rsid w:val="000E732E"/>
    <w:rsid w:val="00111969"/>
    <w:rsid w:val="00140257"/>
    <w:rsid w:val="001733A8"/>
    <w:rsid w:val="00174EEB"/>
    <w:rsid w:val="00177193"/>
    <w:rsid w:val="00177E6F"/>
    <w:rsid w:val="001A0262"/>
    <w:rsid w:val="001F750E"/>
    <w:rsid w:val="00215A45"/>
    <w:rsid w:val="002B1CEE"/>
    <w:rsid w:val="002B42F4"/>
    <w:rsid w:val="002B45B6"/>
    <w:rsid w:val="002C57A5"/>
    <w:rsid w:val="002D7419"/>
    <w:rsid w:val="0031596B"/>
    <w:rsid w:val="00317362"/>
    <w:rsid w:val="00325D17"/>
    <w:rsid w:val="0035475F"/>
    <w:rsid w:val="003B5ECC"/>
    <w:rsid w:val="003B77DA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8F55EC"/>
    <w:rsid w:val="008F7BCE"/>
    <w:rsid w:val="00931FCD"/>
    <w:rsid w:val="009427FC"/>
    <w:rsid w:val="00954430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5A78D5-6467-479C-BCF2-19210BEC4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25</cp:revision>
  <dcterms:created xsi:type="dcterms:W3CDTF">2020-11-19T17:15:00Z</dcterms:created>
  <dcterms:modified xsi:type="dcterms:W3CDTF">2023-11-09T18:23:00Z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